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85" w:rsidRDefault="006F2685" w:rsidP="006F2685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75"/>
      </w:tblGrid>
      <w:tr w:rsidR="006F2685" w:rsidTr="00D91305">
        <w:trPr>
          <w:trHeight w:val="5334"/>
        </w:trPr>
        <w:tc>
          <w:tcPr>
            <w:tcW w:w="4575" w:type="dxa"/>
            <w:vAlign w:val="center"/>
          </w:tcPr>
          <w:p w:rsidR="006F2685" w:rsidRDefault="00DC4BDB" w:rsidP="00D91305">
            <w:pPr>
              <w:jc w:val="center"/>
            </w:pPr>
            <w:r w:rsidRPr="00DC4BDB">
              <w:drawing>
                <wp:inline distT="0" distB="0" distL="0" distR="0">
                  <wp:extent cx="2738378" cy="1820008"/>
                  <wp:effectExtent l="19050" t="0" r="4822" b="0"/>
                  <wp:docPr id="6" name="Image 4" descr="Résultat de recherche d'images pour &quot;ROMARIN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ROMARIN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55" cy="182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85" w:rsidTr="00D91305">
        <w:trPr>
          <w:trHeight w:val="1774"/>
        </w:trPr>
        <w:tc>
          <w:tcPr>
            <w:tcW w:w="4575" w:type="dxa"/>
            <w:vAlign w:val="center"/>
          </w:tcPr>
          <w:p w:rsidR="006F2685" w:rsidRPr="00C569D1" w:rsidRDefault="00DC4BDB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romarin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6F2685" w:rsidTr="006F2685">
        <w:trPr>
          <w:trHeight w:val="5438"/>
        </w:trPr>
        <w:tc>
          <w:tcPr>
            <w:tcW w:w="4613" w:type="dxa"/>
            <w:vAlign w:val="center"/>
          </w:tcPr>
          <w:p w:rsidR="006F2685" w:rsidRDefault="00DC4BDB" w:rsidP="006F268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738378" cy="1820008"/>
                  <wp:effectExtent l="19050" t="0" r="4822" b="0"/>
                  <wp:docPr id="5" name="Image 4" descr="Résultat de recherche d'images pour &quot;ROMARIN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ROMARIN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55" cy="182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0C5879" w:rsidRDefault="008F589C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619"/>
      </w:tblGrid>
      <w:tr w:rsidR="006F2685" w:rsidTr="00D91305">
        <w:trPr>
          <w:trHeight w:val="5334"/>
        </w:trPr>
        <w:tc>
          <w:tcPr>
            <w:tcW w:w="4575" w:type="dxa"/>
            <w:vAlign w:val="center"/>
          </w:tcPr>
          <w:p w:rsidR="006F2685" w:rsidRDefault="00914CBF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795323" cy="1867322"/>
                  <wp:effectExtent l="0" t="685800" r="0" b="666328"/>
                  <wp:docPr id="46" name="Image 46" descr="Résultat de recherche d'images pour &quot;persil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persil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72295">
                            <a:off x="0" y="0"/>
                            <a:ext cx="2819730" cy="188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85" w:rsidTr="00D91305">
        <w:trPr>
          <w:trHeight w:val="1774"/>
        </w:trPr>
        <w:tc>
          <w:tcPr>
            <w:tcW w:w="4575" w:type="dxa"/>
            <w:vAlign w:val="center"/>
          </w:tcPr>
          <w:p w:rsidR="006F2685" w:rsidRPr="00C569D1" w:rsidRDefault="00DC4BDB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persil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9"/>
      </w:tblGrid>
      <w:tr w:rsidR="006F2685" w:rsidTr="00D91305">
        <w:trPr>
          <w:trHeight w:val="5438"/>
        </w:trPr>
        <w:tc>
          <w:tcPr>
            <w:tcW w:w="4613" w:type="dxa"/>
            <w:vAlign w:val="center"/>
          </w:tcPr>
          <w:p w:rsidR="006F2685" w:rsidRDefault="00914CBF" w:rsidP="00D91305">
            <w:pPr>
              <w:jc w:val="center"/>
            </w:pPr>
            <w:r w:rsidRPr="00914CBF">
              <w:drawing>
                <wp:inline distT="0" distB="0" distL="0" distR="0">
                  <wp:extent cx="2795323" cy="1867322"/>
                  <wp:effectExtent l="0" t="685800" r="0" b="666328"/>
                  <wp:docPr id="32" name="Image 46" descr="Résultat de recherche d'images pour &quot;persil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persil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72295">
                            <a:off x="0" y="0"/>
                            <a:ext cx="2819730" cy="188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6F2685" w:rsidRDefault="006F2685" w:rsidP="006F2685"/>
    <w:p w:rsidR="00DC4BDB" w:rsidRDefault="00DC4BDB" w:rsidP="006F2685"/>
    <w:p w:rsidR="00DC4BDB" w:rsidRDefault="00DC4BDB" w:rsidP="00DC4BDB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75"/>
      </w:tblGrid>
      <w:tr w:rsidR="00DC4BDB" w:rsidTr="00D91305">
        <w:trPr>
          <w:trHeight w:val="5334"/>
        </w:trPr>
        <w:tc>
          <w:tcPr>
            <w:tcW w:w="4575" w:type="dxa"/>
            <w:vAlign w:val="center"/>
          </w:tcPr>
          <w:p w:rsidR="00DC4BDB" w:rsidRDefault="00F8730D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502569" cy="2502569"/>
                  <wp:effectExtent l="19050" t="0" r="0" b="0"/>
                  <wp:docPr id="16" name="Image 16" descr="Résultat de recherche d'images pour &quot;saug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saug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5" cy="249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BDB" w:rsidTr="00D91305">
        <w:trPr>
          <w:trHeight w:val="1774"/>
        </w:trPr>
        <w:tc>
          <w:tcPr>
            <w:tcW w:w="4575" w:type="dxa"/>
            <w:vAlign w:val="center"/>
          </w:tcPr>
          <w:p w:rsidR="00DC4BDB" w:rsidRPr="00C569D1" w:rsidRDefault="00F8730D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sauge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DC4BDB" w:rsidTr="00D91305">
        <w:trPr>
          <w:trHeight w:val="5438"/>
        </w:trPr>
        <w:tc>
          <w:tcPr>
            <w:tcW w:w="4613" w:type="dxa"/>
            <w:vAlign w:val="center"/>
          </w:tcPr>
          <w:p w:rsidR="00DC4BDB" w:rsidRDefault="00F8730D" w:rsidP="00D91305">
            <w:pPr>
              <w:jc w:val="center"/>
            </w:pPr>
            <w:r w:rsidRPr="00F8730D">
              <w:drawing>
                <wp:inline distT="0" distB="0" distL="0" distR="0">
                  <wp:extent cx="2502569" cy="2502569"/>
                  <wp:effectExtent l="19050" t="0" r="0" b="0"/>
                  <wp:docPr id="12" name="Image 16" descr="Résultat de recherche d'images pour &quot;saug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saug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5" cy="249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98"/>
      </w:tblGrid>
      <w:tr w:rsidR="00DC4BDB" w:rsidTr="00D91305">
        <w:trPr>
          <w:trHeight w:val="5334"/>
        </w:trPr>
        <w:tc>
          <w:tcPr>
            <w:tcW w:w="4575" w:type="dxa"/>
            <w:vAlign w:val="center"/>
          </w:tcPr>
          <w:p w:rsidR="00DC4BDB" w:rsidRDefault="00F8730D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763469" cy="3286898"/>
                  <wp:effectExtent l="19050" t="0" r="0" b="0"/>
                  <wp:docPr id="20" name="Image 19" descr="Résultat de recherche d'images pour &quot;brin menthe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rin menthe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46" cy="328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BDB" w:rsidTr="00D91305">
        <w:trPr>
          <w:trHeight w:val="1774"/>
        </w:trPr>
        <w:tc>
          <w:tcPr>
            <w:tcW w:w="4575" w:type="dxa"/>
            <w:vAlign w:val="center"/>
          </w:tcPr>
          <w:p w:rsidR="00DC4BDB" w:rsidRPr="00C569D1" w:rsidRDefault="00F8730D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menthe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DC4BDB" w:rsidTr="00D91305">
        <w:trPr>
          <w:trHeight w:val="5438"/>
        </w:trPr>
        <w:tc>
          <w:tcPr>
            <w:tcW w:w="4613" w:type="dxa"/>
            <w:vAlign w:val="center"/>
          </w:tcPr>
          <w:p w:rsidR="00DC4BDB" w:rsidRDefault="00F8730D" w:rsidP="00D91305">
            <w:pPr>
              <w:jc w:val="center"/>
            </w:pPr>
            <w:r w:rsidRPr="00F8730D">
              <w:drawing>
                <wp:inline distT="0" distB="0" distL="0" distR="0">
                  <wp:extent cx="2763469" cy="3286898"/>
                  <wp:effectExtent l="19050" t="0" r="0" b="0"/>
                  <wp:docPr id="21" name="Image 19" descr="Résultat de recherche d'images pour &quot;brin menthe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rin menthe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46" cy="328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DC4BDB" w:rsidRDefault="00DC4BDB" w:rsidP="00DC4BDB"/>
    <w:p w:rsidR="00F8730D" w:rsidRDefault="00F8730D" w:rsidP="00DC4BDB"/>
    <w:p w:rsidR="00F8730D" w:rsidRDefault="00F8730D" w:rsidP="00DC4BDB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75"/>
      </w:tblGrid>
      <w:tr w:rsidR="00F8730D" w:rsidTr="00D91305">
        <w:trPr>
          <w:trHeight w:val="5334"/>
        </w:trPr>
        <w:tc>
          <w:tcPr>
            <w:tcW w:w="4575" w:type="dxa"/>
            <w:vAlign w:val="center"/>
          </w:tcPr>
          <w:p w:rsidR="00F8730D" w:rsidRDefault="00F8730D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301427" cy="2290133"/>
                  <wp:effectExtent l="19050" t="0" r="3623" b="0"/>
                  <wp:docPr id="28" name="Image 28" descr="Résultat de recherche d'images pour &quot;thym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thym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27" cy="229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30D" w:rsidTr="00D91305">
        <w:trPr>
          <w:trHeight w:val="1774"/>
        </w:trPr>
        <w:tc>
          <w:tcPr>
            <w:tcW w:w="4575" w:type="dxa"/>
            <w:vAlign w:val="center"/>
          </w:tcPr>
          <w:p w:rsidR="00F8730D" w:rsidRPr="00C569D1" w:rsidRDefault="00F8730D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thym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F8730D" w:rsidTr="00D91305">
        <w:trPr>
          <w:trHeight w:val="5438"/>
        </w:trPr>
        <w:tc>
          <w:tcPr>
            <w:tcW w:w="4613" w:type="dxa"/>
            <w:vAlign w:val="center"/>
          </w:tcPr>
          <w:p w:rsidR="00F8730D" w:rsidRDefault="00F8730D" w:rsidP="00D91305">
            <w:pPr>
              <w:jc w:val="center"/>
            </w:pPr>
            <w:r w:rsidRPr="00F8730D">
              <w:drawing>
                <wp:inline distT="0" distB="0" distL="0" distR="0">
                  <wp:extent cx="2301427" cy="2290133"/>
                  <wp:effectExtent l="19050" t="0" r="3623" b="0"/>
                  <wp:docPr id="23" name="Image 28" descr="Résultat de recherche d'images pour &quot;thym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thym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27" cy="229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75"/>
      </w:tblGrid>
      <w:tr w:rsidR="00F8730D" w:rsidTr="00D91305">
        <w:trPr>
          <w:trHeight w:val="5334"/>
        </w:trPr>
        <w:tc>
          <w:tcPr>
            <w:tcW w:w="4575" w:type="dxa"/>
            <w:vAlign w:val="center"/>
          </w:tcPr>
          <w:p w:rsidR="00F8730D" w:rsidRDefault="00914CBF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495378" cy="2495378"/>
                  <wp:effectExtent l="19050" t="0" r="172" b="0"/>
                  <wp:docPr id="31" name="Image 31" descr="Image associé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é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09" cy="2495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30D" w:rsidTr="00D91305">
        <w:trPr>
          <w:trHeight w:val="1774"/>
        </w:trPr>
        <w:tc>
          <w:tcPr>
            <w:tcW w:w="4575" w:type="dxa"/>
            <w:vAlign w:val="center"/>
          </w:tcPr>
          <w:p w:rsidR="00F8730D" w:rsidRPr="00C569D1" w:rsidRDefault="00914CBF" w:rsidP="00914CBF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coriandre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F8730D" w:rsidTr="00D91305">
        <w:trPr>
          <w:trHeight w:val="5438"/>
        </w:trPr>
        <w:tc>
          <w:tcPr>
            <w:tcW w:w="4613" w:type="dxa"/>
            <w:vAlign w:val="center"/>
          </w:tcPr>
          <w:p w:rsidR="00F8730D" w:rsidRDefault="00914CBF" w:rsidP="00D91305">
            <w:pPr>
              <w:jc w:val="center"/>
            </w:pPr>
            <w:r w:rsidRPr="00914CBF">
              <w:drawing>
                <wp:inline distT="0" distB="0" distL="0" distR="0">
                  <wp:extent cx="2495378" cy="2495378"/>
                  <wp:effectExtent l="19050" t="0" r="172" b="0"/>
                  <wp:docPr id="24" name="Image 31" descr="Image associé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é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09" cy="2495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F8730D" w:rsidRDefault="00F8730D" w:rsidP="00F8730D"/>
    <w:p w:rsidR="006F2685" w:rsidRDefault="006F2685"/>
    <w:p w:rsidR="00914CBF" w:rsidRDefault="00914CBF"/>
    <w:tbl>
      <w:tblPr>
        <w:tblStyle w:val="Grilledutableau"/>
        <w:tblpPr w:leftFromText="141" w:rightFromText="141" w:vertAnchor="text" w:horzAnchor="margin" w:tblpY="-110"/>
        <w:tblW w:w="0" w:type="auto"/>
        <w:tblLook w:val="04A0"/>
      </w:tblPr>
      <w:tblGrid>
        <w:gridCol w:w="4575"/>
      </w:tblGrid>
      <w:tr w:rsidR="00914CBF" w:rsidTr="00D91305">
        <w:trPr>
          <w:trHeight w:val="5334"/>
        </w:trPr>
        <w:tc>
          <w:tcPr>
            <w:tcW w:w="4575" w:type="dxa"/>
            <w:vAlign w:val="center"/>
          </w:tcPr>
          <w:p w:rsidR="00914CBF" w:rsidRDefault="00914CBF" w:rsidP="00D9130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622607" cy="1973179"/>
                  <wp:effectExtent l="19050" t="0" r="6293" b="0"/>
                  <wp:docPr id="43" name="Image 43" descr="Résultat de recherche d'images pour &quot;aneth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aneth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83" cy="197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CBF" w:rsidTr="00D91305">
        <w:trPr>
          <w:trHeight w:val="1774"/>
        </w:trPr>
        <w:tc>
          <w:tcPr>
            <w:tcW w:w="4575" w:type="dxa"/>
            <w:vAlign w:val="center"/>
          </w:tcPr>
          <w:p w:rsidR="00914CBF" w:rsidRPr="00C569D1" w:rsidRDefault="00914CBF" w:rsidP="00D91305">
            <w:pPr>
              <w:jc w:val="center"/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rFonts w:ascii="Cursive standard" w:hAnsi="Cursive standard"/>
                <w:sz w:val="96"/>
                <w:szCs w:val="96"/>
              </w:rPr>
              <w:t>aneth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3"/>
        <w:tblW w:w="0" w:type="auto"/>
        <w:tblLook w:val="04A0"/>
      </w:tblPr>
      <w:tblGrid>
        <w:gridCol w:w="4613"/>
      </w:tblGrid>
      <w:tr w:rsidR="00914CBF" w:rsidTr="00D91305">
        <w:trPr>
          <w:trHeight w:val="5438"/>
        </w:trPr>
        <w:tc>
          <w:tcPr>
            <w:tcW w:w="4613" w:type="dxa"/>
            <w:vAlign w:val="center"/>
          </w:tcPr>
          <w:p w:rsidR="00914CBF" w:rsidRDefault="00914CBF" w:rsidP="00D91305">
            <w:pPr>
              <w:jc w:val="center"/>
            </w:pPr>
            <w:r w:rsidRPr="00914CBF">
              <w:drawing>
                <wp:inline distT="0" distB="0" distL="0" distR="0">
                  <wp:extent cx="2622607" cy="1973179"/>
                  <wp:effectExtent l="19050" t="0" r="6293" b="0"/>
                  <wp:docPr id="30" name="Image 43" descr="Résultat de recherche d'images pour &quot;aneth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aneth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83" cy="197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 w:rsidP="00914CBF"/>
    <w:p w:rsidR="00914CBF" w:rsidRDefault="00914CBF"/>
    <w:sectPr w:rsidR="00914CBF" w:rsidSect="006F268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685"/>
    <w:rsid w:val="00505EEB"/>
    <w:rsid w:val="00633815"/>
    <w:rsid w:val="006F2685"/>
    <w:rsid w:val="008F589C"/>
    <w:rsid w:val="00914CBF"/>
    <w:rsid w:val="009411CC"/>
    <w:rsid w:val="00B52BDD"/>
    <w:rsid w:val="00B9162A"/>
    <w:rsid w:val="00D3508B"/>
    <w:rsid w:val="00DC4BDB"/>
    <w:rsid w:val="00DE509E"/>
    <w:rsid w:val="00F8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PrJqL3vfTAhWEChoKHejPC0sQjRwIBw&amp;url=http%3A%2F%2Fcueillettesetcuisine.com%2Fproduit%2Fsauge-salvia-officinalis%2F&amp;psig=AFQjCNGWezQF8u-Bn481XkPc7oOEHgPaRw&amp;ust=1495138210641479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0ahUKEwi9pPGZ4PfTAhVF2RoKHfVWCqkQjRwIBw&amp;url=http%3A%2F%2Fwww.legrandpotager.fr%2Fproduit%2Fplan-aromatique-de-thym-a-lunite%2F&amp;psig=AFQjCNHjAeHqn_OXgsjGe8u9Ks0k-vuVGQ&amp;ust=1495138796832437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0ahUKEwiBv6yL4vfTAhVEnRoKHafwBKgQjRwIBw&amp;url=https%3A%2F%2Ffr.depositphotos.com%2F7139503%2Fstock-photo-branch-of-dill-in-closeup.html&amp;psig=AFQjCNHLTAAdj7ouq1t4tKr0Qy3SmmXt8Q&amp;ust=1495139300098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0ahUKEwi24tS24vfTAhWLfhoKHbaJDEkQjRwIBw&amp;url=http%3A%2F%2Ffr.123rf.com%2Fphoto_18841358_branche-de-persil.html&amp;psig=AFQjCNGQDM9gK6WMJKNKTxxXER6PS1LmPw&amp;ust=149513934401866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fr/url?sa=i&amp;rct=j&amp;q=&amp;esrc=s&amp;source=images&amp;cd=&amp;cad=rja&amp;uact=8&amp;ved=0ahUKEwj72qHC3_fTAhXDMhoKHXuFC6IQjRwIBw&amp;url=http%3A%2F%2Ffr.depositphotos.com%2F4467341%2Fstock-photo-mint-sprigs.html&amp;psig=AFQjCNFnA4-m6IB8zX_b1tcvod7TxYQsng&amp;ust=14951385610404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fr/url?sa=i&amp;rct=j&amp;q=&amp;esrc=s&amp;source=images&amp;cd=&amp;cad=rja&amp;uact=8&amp;ved=0ahUKEwjFnJCy3PfTAhWL2hoKHVpuD14QjRwIBw&amp;url=http%3A%2F%2Fwww.doctissimo.fr%2Fsante%2Faromatherapie%2Fguide-huiles-essentielles%2Fhuile-essentielle-de-romarin-a-cineole&amp;psig=AFQjCNGM6kpTZygq0bZyhEzN0TdT6bnUcg&amp;ust=149513776823303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iYx6eV4ffTAhXBWBoKHX86DKQQjRwIBw&amp;url=http%3A%2F%2Fwww.aestheticshub.com%2Farticles%2Farticles%2Feat-and-drink-your-way-to-beautiful-skin&amp;psig=AFQjCNEIJhx-1Y2SjunqnrBR5PXSa026Xg&amp;ust=14951389605528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</dc:creator>
  <cp:lastModifiedBy>C B</cp:lastModifiedBy>
  <cp:revision>1</cp:revision>
  <dcterms:created xsi:type="dcterms:W3CDTF">2017-05-17T19:32:00Z</dcterms:created>
  <dcterms:modified xsi:type="dcterms:W3CDTF">2017-05-17T20:32:00Z</dcterms:modified>
</cp:coreProperties>
</file>