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F6E5" w14:textId="304EA39A" w:rsidR="006A611F" w:rsidRPr="00781B0D" w:rsidRDefault="006C2022">
      <w:pPr>
        <w:rPr>
          <w:rFonts w:ascii="Century Gothic" w:hAnsi="Century Gothic"/>
          <w:b/>
          <w:bCs/>
          <w:sz w:val="40"/>
          <w:szCs w:val="200"/>
        </w:rPr>
      </w:pPr>
      <w:r w:rsidRPr="00781B0D">
        <w:rPr>
          <w:rFonts w:ascii="Century Gothic" w:hAnsi="Century Gothic"/>
          <w:b/>
          <w:bCs/>
          <w:sz w:val="40"/>
          <w:szCs w:val="200"/>
        </w:rPr>
        <w:t>Activités pratiques</w:t>
      </w:r>
    </w:p>
    <w:p w14:paraId="684518EF" w14:textId="77777777" w:rsidR="00781B0D" w:rsidRPr="00781B0D" w:rsidRDefault="00781B0D">
      <w:pPr>
        <w:rPr>
          <w:rFonts w:ascii="Century Gothic" w:hAnsi="Century Gothic"/>
          <w:sz w:val="28"/>
          <w:szCs w:val="144"/>
        </w:rPr>
      </w:pPr>
    </w:p>
    <w:p w14:paraId="73B9AAEB" w14:textId="762E461F" w:rsidR="00E2049C" w:rsidRPr="00781B0D" w:rsidRDefault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Se déplacer</w:t>
      </w:r>
    </w:p>
    <w:p w14:paraId="25BD22E4" w14:textId="0755DA64" w:rsidR="00E2049C" w:rsidRPr="00781B0D" w:rsidRDefault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Ranger une chaise</w:t>
      </w:r>
    </w:p>
    <w:p w14:paraId="1D20343F" w14:textId="596C1A92" w:rsidR="006C2022" w:rsidRPr="00781B0D" w:rsidRDefault="006C2022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Dérouler un tapis</w:t>
      </w:r>
    </w:p>
    <w:p w14:paraId="26BF0FAD" w14:textId="19CF1B97" w:rsidR="006C2022" w:rsidRPr="00781B0D" w:rsidRDefault="006C2022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S’asseoir</w:t>
      </w:r>
    </w:p>
    <w:p w14:paraId="088BF026" w14:textId="77777777" w:rsidR="00E2049C" w:rsidRPr="00781B0D" w:rsidRDefault="00E2049C">
      <w:pPr>
        <w:rPr>
          <w:rFonts w:ascii="Century Gothic" w:hAnsi="Century Gothic"/>
          <w:sz w:val="28"/>
          <w:szCs w:val="144"/>
        </w:rPr>
      </w:pPr>
    </w:p>
    <w:p w14:paraId="4146E32A" w14:textId="02B1EBE5" w:rsidR="00E2049C" w:rsidRPr="00781B0D" w:rsidRDefault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Pinces à linge</w:t>
      </w:r>
    </w:p>
    <w:p w14:paraId="7EB371C0" w14:textId="30C59CBC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petit étendoir</w:t>
      </w:r>
    </w:p>
    <w:p w14:paraId="281AA613" w14:textId="7CDC11AF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corbeille</w:t>
      </w:r>
    </w:p>
    <w:p w14:paraId="4E3C5492" w14:textId="16D74015" w:rsidR="00781B0D" w:rsidRPr="00781B0D" w:rsidRDefault="00781B0D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pinces à linge</w:t>
      </w:r>
    </w:p>
    <w:p w14:paraId="00737801" w14:textId="185F2FDB" w:rsidR="00E2049C" w:rsidRPr="00781B0D" w:rsidRDefault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Ouvrir et fermer des cadenas</w:t>
      </w:r>
    </w:p>
    <w:p w14:paraId="16BBA4ED" w14:textId="6055FA45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2079BB30" w14:textId="3C90D847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4/5 cadenas de tailles différentes</w:t>
      </w:r>
    </w:p>
    <w:p w14:paraId="6D9ADBDB" w14:textId="1BC5EDC5" w:rsidR="00E2049C" w:rsidRPr="00781B0D" w:rsidRDefault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Boulons</w:t>
      </w:r>
    </w:p>
    <w:p w14:paraId="133F5E1C" w14:textId="40CBA814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5FFBDA6F" w14:textId="1A0E2C0D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4 gros boulons et écrous</w:t>
      </w:r>
    </w:p>
    <w:p w14:paraId="58AF98A3" w14:textId="5D6F0A52" w:rsidR="00E2049C" w:rsidRPr="00781B0D" w:rsidRDefault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Plier du papier</w:t>
      </w:r>
    </w:p>
    <w:p w14:paraId="07EBE327" w14:textId="4A77E52D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749FBFF8" w14:textId="55365B4F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</w:t>
      </w:r>
      <w:r w:rsidR="00825B6C">
        <w:rPr>
          <w:rFonts w:ascii="Century Gothic" w:hAnsi="Century Gothic"/>
          <w:sz w:val="28"/>
          <w:szCs w:val="144"/>
        </w:rPr>
        <w:t>feuilles de papier carrées</w:t>
      </w:r>
      <w:r w:rsidRPr="00781B0D">
        <w:rPr>
          <w:rFonts w:ascii="Century Gothic" w:hAnsi="Century Gothic"/>
          <w:sz w:val="28"/>
          <w:szCs w:val="144"/>
        </w:rPr>
        <w:t xml:space="preserve"> avec </w:t>
      </w:r>
      <w:r w:rsidR="00825B6C">
        <w:rPr>
          <w:rFonts w:ascii="Century Gothic" w:hAnsi="Century Gothic"/>
          <w:sz w:val="28"/>
          <w:szCs w:val="144"/>
        </w:rPr>
        <w:t xml:space="preserve">indication des </w:t>
      </w:r>
      <w:r w:rsidRPr="00781B0D">
        <w:rPr>
          <w:rFonts w:ascii="Century Gothic" w:hAnsi="Century Gothic"/>
          <w:sz w:val="28"/>
          <w:szCs w:val="144"/>
        </w:rPr>
        <w:t xml:space="preserve">plis </w:t>
      </w:r>
    </w:p>
    <w:p w14:paraId="53E706BD" w14:textId="7384B3E6" w:rsidR="006C2022" w:rsidRPr="00781B0D" w:rsidRDefault="006C2022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Presser une éponge</w:t>
      </w:r>
    </w:p>
    <w:p w14:paraId="44F6637C" w14:textId="4B99688A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7818ACB8" w14:textId="3CC8AB2B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2 bols</w:t>
      </w:r>
    </w:p>
    <w:p w14:paraId="11AFA57A" w14:textId="74BEE939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petite éponge naturelle</w:t>
      </w:r>
    </w:p>
    <w:p w14:paraId="67B0A3BA" w14:textId="6F9068FA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set de table</w:t>
      </w:r>
    </w:p>
    <w:p w14:paraId="12182F24" w14:textId="4C3E878F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petite serviette</w:t>
      </w:r>
    </w:p>
    <w:p w14:paraId="15E3508B" w14:textId="677A9724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petite éponge</w:t>
      </w:r>
    </w:p>
    <w:p w14:paraId="65052F7F" w14:textId="7BEB0050" w:rsidR="009C1270" w:rsidRPr="00781B0D" w:rsidRDefault="009C1270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petit seau</w:t>
      </w:r>
    </w:p>
    <w:p w14:paraId="27B2DD77" w14:textId="77777777" w:rsidR="00825B6C" w:rsidRDefault="00825B6C">
      <w:pPr>
        <w:rPr>
          <w:rFonts w:ascii="Century Gothic" w:hAnsi="Century Gothic"/>
          <w:b/>
          <w:bCs/>
          <w:sz w:val="28"/>
          <w:szCs w:val="144"/>
        </w:rPr>
      </w:pPr>
      <w:r>
        <w:rPr>
          <w:rFonts w:ascii="Century Gothic" w:hAnsi="Century Gothic"/>
          <w:b/>
          <w:bCs/>
          <w:sz w:val="28"/>
          <w:szCs w:val="144"/>
        </w:rPr>
        <w:br w:type="page"/>
      </w:r>
    </w:p>
    <w:p w14:paraId="5DE762D5" w14:textId="574C5DAF" w:rsidR="00E2049C" w:rsidRPr="00781B0D" w:rsidRDefault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lastRenderedPageBreak/>
        <w:t>Balayer</w:t>
      </w:r>
    </w:p>
    <w:p w14:paraId="581BAE7C" w14:textId="3EF80C3D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balai</w:t>
      </w:r>
    </w:p>
    <w:p w14:paraId="4CFA4EC2" w14:textId="76E50524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pelle et balayette</w:t>
      </w:r>
    </w:p>
    <w:p w14:paraId="29AFF5F8" w14:textId="4B032BCA" w:rsidR="00E2049C" w:rsidRPr="00781B0D" w:rsidRDefault="00E2049C" w:rsidP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Découper</w:t>
      </w:r>
    </w:p>
    <w:p w14:paraId="53B3CC02" w14:textId="48B7E241" w:rsidR="00781B0D" w:rsidRPr="00781B0D" w:rsidRDefault="00781B0D" w:rsidP="00E2049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516FC070" w14:textId="6BB2898C" w:rsidR="00781B0D" w:rsidRPr="00781B0D" w:rsidRDefault="00781B0D" w:rsidP="00E2049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2 paires de ciseaux, gaucher et droitier</w:t>
      </w:r>
    </w:p>
    <w:p w14:paraId="3B53AFBA" w14:textId="2A32DE01" w:rsidR="00781B0D" w:rsidRPr="00781B0D" w:rsidRDefault="00781B0D" w:rsidP="00E2049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bandelettes de papier à découper de difficultés croissantes</w:t>
      </w:r>
    </w:p>
    <w:p w14:paraId="60BA5E87" w14:textId="7C7B9172" w:rsidR="00E2049C" w:rsidRPr="00781B0D" w:rsidRDefault="00E2049C" w:rsidP="00E2049C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>Coller</w:t>
      </w:r>
    </w:p>
    <w:p w14:paraId="2B87AE63" w14:textId="1542A8E2" w:rsidR="00781B0D" w:rsidRPr="00781B0D" w:rsidRDefault="00781B0D" w:rsidP="00E2049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39559CBA" w14:textId="0BD35ECD" w:rsidR="00781B0D" w:rsidRPr="00781B0D" w:rsidRDefault="00781B0D" w:rsidP="00E2049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colle</w:t>
      </w:r>
    </w:p>
    <w:p w14:paraId="46E89911" w14:textId="4EFC7E3C" w:rsidR="00781B0D" w:rsidRPr="00781B0D" w:rsidRDefault="00781B0D" w:rsidP="00E2049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petits morceaux de papier de couleur</w:t>
      </w:r>
    </w:p>
    <w:p w14:paraId="4D726943" w14:textId="7C7D2C2B" w:rsidR="00781B0D" w:rsidRPr="00781B0D" w:rsidRDefault="00781B0D" w:rsidP="00E2049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feuilles de papier blanc</w:t>
      </w:r>
    </w:p>
    <w:p w14:paraId="50EB960A" w14:textId="47839A87" w:rsidR="006C2022" w:rsidRPr="00781B0D" w:rsidRDefault="006C2022">
      <w:pPr>
        <w:rPr>
          <w:rFonts w:ascii="Century Gothic" w:hAnsi="Century Gothic"/>
          <w:b/>
          <w:bCs/>
          <w:sz w:val="28"/>
          <w:szCs w:val="144"/>
        </w:rPr>
      </w:pPr>
      <w:r w:rsidRPr="00781B0D">
        <w:rPr>
          <w:rFonts w:ascii="Century Gothic" w:hAnsi="Century Gothic"/>
          <w:b/>
          <w:bCs/>
          <w:sz w:val="28"/>
          <w:szCs w:val="144"/>
        </w:rPr>
        <w:t xml:space="preserve">Verser </w:t>
      </w:r>
      <w:r w:rsidR="00E2049C" w:rsidRPr="00781B0D">
        <w:rPr>
          <w:rFonts w:ascii="Century Gothic" w:hAnsi="Century Gothic"/>
          <w:b/>
          <w:bCs/>
          <w:sz w:val="28"/>
          <w:szCs w:val="144"/>
        </w:rPr>
        <w:t>dans un verre</w:t>
      </w:r>
    </w:p>
    <w:p w14:paraId="1ECBFD38" w14:textId="77CB2159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46CB436D" w14:textId="2CA84DB8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verre avec niveau marqué</w:t>
      </w:r>
    </w:p>
    <w:p w14:paraId="3C4C86D4" w14:textId="39CD8438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pichet</w:t>
      </w:r>
    </w:p>
    <w:p w14:paraId="1C561ACF" w14:textId="425CDEE0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set de table</w:t>
      </w:r>
    </w:p>
    <w:p w14:paraId="7FDF1F26" w14:textId="219F588B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éponge</w:t>
      </w:r>
    </w:p>
    <w:p w14:paraId="79148A9C" w14:textId="46BC5E7E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petite serviette</w:t>
      </w:r>
    </w:p>
    <w:p w14:paraId="51F96E7E" w14:textId="77777777" w:rsidR="00E2049C" w:rsidRPr="00781B0D" w:rsidRDefault="00E2049C">
      <w:pPr>
        <w:rPr>
          <w:rFonts w:ascii="Century Gothic" w:hAnsi="Century Gothic"/>
          <w:sz w:val="32"/>
          <w:szCs w:val="160"/>
        </w:rPr>
      </w:pPr>
    </w:p>
    <w:p w14:paraId="5CDBBC30" w14:textId="77777777" w:rsidR="00825B6C" w:rsidRDefault="00825B6C">
      <w:pPr>
        <w:rPr>
          <w:rFonts w:ascii="Century Gothic" w:hAnsi="Century Gothic"/>
          <w:b/>
          <w:bCs/>
          <w:sz w:val="32"/>
          <w:szCs w:val="160"/>
        </w:rPr>
      </w:pPr>
      <w:r>
        <w:rPr>
          <w:rFonts w:ascii="Century Gothic" w:hAnsi="Century Gothic"/>
          <w:b/>
          <w:bCs/>
          <w:sz w:val="32"/>
          <w:szCs w:val="160"/>
        </w:rPr>
        <w:br w:type="page"/>
      </w:r>
    </w:p>
    <w:p w14:paraId="435D6478" w14:textId="79D433FF" w:rsidR="00E2049C" w:rsidRPr="00781B0D" w:rsidRDefault="00E2049C">
      <w:pPr>
        <w:rPr>
          <w:rFonts w:ascii="Century Gothic" w:hAnsi="Century Gothic"/>
          <w:b/>
          <w:bCs/>
          <w:sz w:val="32"/>
          <w:szCs w:val="160"/>
        </w:rPr>
      </w:pPr>
      <w:r w:rsidRPr="00781B0D">
        <w:rPr>
          <w:rFonts w:ascii="Century Gothic" w:hAnsi="Century Gothic"/>
          <w:b/>
          <w:bCs/>
          <w:sz w:val="32"/>
          <w:szCs w:val="160"/>
        </w:rPr>
        <w:t>Laver la table</w:t>
      </w:r>
    </w:p>
    <w:p w14:paraId="36A85237" w14:textId="16A261ED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  <w:r w:rsidR="00D4256F">
        <w:rPr>
          <w:rFonts w:ascii="Century Gothic" w:hAnsi="Century Gothic"/>
          <w:sz w:val="28"/>
          <w:szCs w:val="144"/>
        </w:rPr>
        <w:t>/ corbeille</w:t>
      </w:r>
    </w:p>
    <w:p w14:paraId="12DF4FA9" w14:textId="4C7FDEB0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brosse</w:t>
      </w:r>
    </w:p>
    <w:p w14:paraId="608EE34C" w14:textId="71020BC9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</w:t>
      </w:r>
      <w:r w:rsidR="00D4256F">
        <w:rPr>
          <w:rFonts w:ascii="Century Gothic" w:hAnsi="Century Gothic"/>
          <w:sz w:val="28"/>
          <w:szCs w:val="144"/>
        </w:rPr>
        <w:t>3</w:t>
      </w:r>
      <w:r w:rsidRPr="00781B0D">
        <w:rPr>
          <w:rFonts w:ascii="Century Gothic" w:hAnsi="Century Gothic"/>
          <w:sz w:val="28"/>
          <w:szCs w:val="144"/>
        </w:rPr>
        <w:t xml:space="preserve"> coupelle</w:t>
      </w:r>
      <w:r w:rsidR="00D4256F">
        <w:rPr>
          <w:rFonts w:ascii="Century Gothic" w:hAnsi="Century Gothic"/>
          <w:sz w:val="28"/>
          <w:szCs w:val="144"/>
        </w:rPr>
        <w:t>s</w:t>
      </w:r>
    </w:p>
    <w:p w14:paraId="00DDC475" w14:textId="66DA79BB" w:rsid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savon de </w:t>
      </w:r>
      <w:r w:rsidR="0072659D" w:rsidRPr="00781B0D">
        <w:rPr>
          <w:rFonts w:ascii="Century Gothic" w:hAnsi="Century Gothic"/>
          <w:sz w:val="28"/>
          <w:szCs w:val="144"/>
        </w:rPr>
        <w:t>Marseille</w:t>
      </w:r>
    </w:p>
    <w:p w14:paraId="2DD72FF1" w14:textId="13494DCD" w:rsidR="00D4256F" w:rsidRPr="00781B0D" w:rsidRDefault="00D4256F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pichet</w:t>
      </w:r>
    </w:p>
    <w:p w14:paraId="4D328026" w14:textId="7F41ACA6" w:rsidR="00D4256F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</w:t>
      </w:r>
      <w:r w:rsidR="00D4256F">
        <w:rPr>
          <w:rFonts w:ascii="Century Gothic" w:hAnsi="Century Gothic"/>
          <w:sz w:val="28"/>
          <w:szCs w:val="144"/>
        </w:rPr>
        <w:t>torchon</w:t>
      </w:r>
    </w:p>
    <w:p w14:paraId="15894FB2" w14:textId="3BBE4054" w:rsidR="00D4256F" w:rsidRPr="00781B0D" w:rsidRDefault="00D4256F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serpillère</w:t>
      </w:r>
    </w:p>
    <w:p w14:paraId="6346D86C" w14:textId="6DA6A074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seau</w:t>
      </w:r>
    </w:p>
    <w:p w14:paraId="2C6664BF" w14:textId="196FA68E" w:rsid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bassine</w:t>
      </w:r>
    </w:p>
    <w:p w14:paraId="6B554E87" w14:textId="49E88F74" w:rsidR="00825B6C" w:rsidRPr="00781B0D" w:rsidRDefault="00825B6C">
      <w:pPr>
        <w:rPr>
          <w:rFonts w:ascii="Century Gothic" w:hAnsi="Century Gothic"/>
          <w:sz w:val="32"/>
          <w:szCs w:val="160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tablier</w:t>
      </w:r>
    </w:p>
    <w:p w14:paraId="1420BCEF" w14:textId="04BA1E09" w:rsidR="00E2049C" w:rsidRPr="00781B0D" w:rsidRDefault="00E2049C">
      <w:pPr>
        <w:rPr>
          <w:rFonts w:ascii="Century Gothic" w:hAnsi="Century Gothic"/>
          <w:b/>
          <w:bCs/>
          <w:sz w:val="32"/>
          <w:szCs w:val="160"/>
        </w:rPr>
      </w:pPr>
      <w:r w:rsidRPr="00781B0D">
        <w:rPr>
          <w:rFonts w:ascii="Century Gothic" w:hAnsi="Century Gothic"/>
          <w:b/>
          <w:bCs/>
          <w:sz w:val="32"/>
          <w:szCs w:val="160"/>
        </w:rPr>
        <w:t>Nettoyer un miroir</w:t>
      </w:r>
    </w:p>
    <w:p w14:paraId="731EE34F" w14:textId="1A4D91E3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plateau</w:t>
      </w:r>
    </w:p>
    <w:p w14:paraId="2CE26970" w14:textId="7A83B400" w:rsidR="00781B0D" w:rsidRP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Pr="00781B0D">
        <w:rPr>
          <w:rFonts w:ascii="Century Gothic" w:hAnsi="Century Gothic"/>
          <w:sz w:val="28"/>
          <w:szCs w:val="144"/>
        </w:rPr>
        <w:t xml:space="preserve"> 1 miroir</w:t>
      </w:r>
    </w:p>
    <w:p w14:paraId="2444B295" w14:textId="7D99995B" w:rsidR="00781B0D" w:rsidRDefault="00781B0D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 w:rsidR="00D4256F">
        <w:rPr>
          <w:rFonts w:ascii="Century Gothic" w:hAnsi="Century Gothic"/>
          <w:sz w:val="28"/>
          <w:szCs w:val="144"/>
        </w:rPr>
        <w:t xml:space="preserve"> </w:t>
      </w:r>
      <w:r w:rsidR="00314F59">
        <w:rPr>
          <w:rFonts w:ascii="Century Gothic" w:hAnsi="Century Gothic"/>
          <w:sz w:val="28"/>
          <w:szCs w:val="144"/>
        </w:rPr>
        <w:t>1 petit chiffon</w:t>
      </w:r>
    </w:p>
    <w:p w14:paraId="089D23F6" w14:textId="2E991493" w:rsidR="00314F59" w:rsidRDefault="00314F59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flacon de blanc de Meudon</w:t>
      </w:r>
    </w:p>
    <w:p w14:paraId="6E6E74CC" w14:textId="1AEDA892" w:rsidR="00314F59" w:rsidRDefault="00314F59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coupelle</w:t>
      </w:r>
    </w:p>
    <w:p w14:paraId="1467A1F1" w14:textId="2A68BC83" w:rsidR="00E705AA" w:rsidRDefault="00E705AA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petite éponge</w:t>
      </w:r>
    </w:p>
    <w:p w14:paraId="0F14AE68" w14:textId="7B444DAD" w:rsidR="00825B6C" w:rsidRDefault="00825B6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du coton</w:t>
      </w:r>
    </w:p>
    <w:p w14:paraId="0664D1F9" w14:textId="2D0E5214" w:rsidR="00825B6C" w:rsidRPr="00781B0D" w:rsidRDefault="00825B6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tablier</w:t>
      </w:r>
    </w:p>
    <w:p w14:paraId="28BEB7C1" w14:textId="2C48301C" w:rsidR="00E2049C" w:rsidRDefault="00E2049C">
      <w:pPr>
        <w:rPr>
          <w:rFonts w:ascii="Century Gothic" w:hAnsi="Century Gothic"/>
          <w:b/>
          <w:bCs/>
          <w:sz w:val="32"/>
          <w:szCs w:val="160"/>
        </w:rPr>
      </w:pPr>
      <w:r w:rsidRPr="00781B0D">
        <w:rPr>
          <w:rFonts w:ascii="Century Gothic" w:hAnsi="Century Gothic"/>
          <w:b/>
          <w:bCs/>
          <w:sz w:val="32"/>
          <w:szCs w:val="160"/>
        </w:rPr>
        <w:t>Prendre soin des plantes</w:t>
      </w:r>
    </w:p>
    <w:p w14:paraId="686A5BF0" w14:textId="7594EA19" w:rsidR="00E705AA" w:rsidRDefault="00E705AA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petit arrosoir</w:t>
      </w:r>
    </w:p>
    <w:p w14:paraId="59CE37B3" w14:textId="7ED2E266" w:rsidR="00E705AA" w:rsidRDefault="00E705AA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éponge</w:t>
      </w:r>
    </w:p>
    <w:p w14:paraId="76599E3D" w14:textId="4C41A21D" w:rsidR="00825B6C" w:rsidRDefault="00825B6C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paire de ciseaux</w:t>
      </w:r>
    </w:p>
    <w:p w14:paraId="0CF502F0" w14:textId="6A5E0E9E" w:rsidR="00825B6C" w:rsidRPr="00781B0D" w:rsidRDefault="00825B6C">
      <w:pPr>
        <w:rPr>
          <w:rFonts w:ascii="Century Gothic" w:hAnsi="Century Gothic"/>
          <w:b/>
          <w:bCs/>
          <w:sz w:val="32"/>
          <w:szCs w:val="160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1 tablier</w:t>
      </w:r>
    </w:p>
    <w:p w14:paraId="338DA9D1" w14:textId="77777777" w:rsidR="009C40B4" w:rsidRDefault="009C40B4">
      <w:pPr>
        <w:rPr>
          <w:rFonts w:ascii="Century Gothic" w:hAnsi="Century Gothic"/>
          <w:b/>
          <w:bCs/>
          <w:sz w:val="32"/>
          <w:szCs w:val="160"/>
        </w:rPr>
      </w:pPr>
    </w:p>
    <w:p w14:paraId="3F38802E" w14:textId="7E30DCA5" w:rsidR="00E2049C" w:rsidRPr="00781B0D" w:rsidRDefault="00E2049C">
      <w:pPr>
        <w:rPr>
          <w:rFonts w:ascii="Century Gothic" w:hAnsi="Century Gothic"/>
          <w:b/>
          <w:bCs/>
          <w:sz w:val="32"/>
          <w:szCs w:val="160"/>
        </w:rPr>
      </w:pPr>
      <w:r w:rsidRPr="00781B0D">
        <w:rPr>
          <w:rFonts w:ascii="Century Gothic" w:hAnsi="Century Gothic"/>
          <w:b/>
          <w:bCs/>
          <w:sz w:val="32"/>
          <w:szCs w:val="160"/>
        </w:rPr>
        <w:t>Se laver les mains</w:t>
      </w:r>
    </w:p>
    <w:p w14:paraId="03D13BBA" w14:textId="0CED05B9" w:rsidR="00E2049C" w:rsidRPr="00781B0D" w:rsidRDefault="00E2049C">
      <w:pPr>
        <w:rPr>
          <w:rFonts w:ascii="Century Gothic" w:hAnsi="Century Gothic"/>
          <w:sz w:val="32"/>
          <w:szCs w:val="160"/>
        </w:rPr>
      </w:pPr>
    </w:p>
    <w:p w14:paraId="55E31BF5" w14:textId="77777777" w:rsidR="00825B6C" w:rsidRDefault="00825B6C">
      <w:pPr>
        <w:rPr>
          <w:rFonts w:ascii="Century Gothic" w:hAnsi="Century Gothic"/>
          <w:b/>
          <w:bCs/>
          <w:sz w:val="32"/>
          <w:szCs w:val="160"/>
        </w:rPr>
      </w:pPr>
      <w:r>
        <w:rPr>
          <w:rFonts w:ascii="Century Gothic" w:hAnsi="Century Gothic"/>
          <w:b/>
          <w:bCs/>
          <w:sz w:val="32"/>
          <w:szCs w:val="160"/>
        </w:rPr>
        <w:br w:type="page"/>
      </w:r>
    </w:p>
    <w:p w14:paraId="7C0131B1" w14:textId="74CF75B2" w:rsidR="00E2049C" w:rsidRPr="009C40B4" w:rsidRDefault="009C40B4">
      <w:pPr>
        <w:rPr>
          <w:rFonts w:ascii="Century Gothic" w:hAnsi="Century Gothic"/>
          <w:b/>
          <w:bCs/>
          <w:sz w:val="32"/>
          <w:szCs w:val="160"/>
        </w:rPr>
      </w:pPr>
      <w:r w:rsidRPr="009C40B4">
        <w:rPr>
          <w:rFonts w:ascii="Century Gothic" w:hAnsi="Century Gothic"/>
          <w:b/>
          <w:bCs/>
          <w:sz w:val="32"/>
          <w:szCs w:val="160"/>
        </w:rPr>
        <w:t>Cadres d’habillage</w:t>
      </w:r>
    </w:p>
    <w:p w14:paraId="38AF2E44" w14:textId="7BAF9A96" w:rsidR="00D06554" w:rsidRPr="009C40B4" w:rsidRDefault="009C40B4">
      <w:pPr>
        <w:rPr>
          <w:rFonts w:ascii="Century Gothic" w:hAnsi="Century Gothic"/>
          <w:sz w:val="32"/>
          <w:szCs w:val="160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</w:t>
      </w:r>
      <w:r w:rsidR="00D06554" w:rsidRPr="009C40B4">
        <w:rPr>
          <w:rFonts w:ascii="Century Gothic" w:hAnsi="Century Gothic"/>
          <w:sz w:val="32"/>
          <w:szCs w:val="160"/>
        </w:rPr>
        <w:t>Boutons</w:t>
      </w:r>
      <w:r w:rsidR="00E2049C" w:rsidRPr="009C40B4">
        <w:rPr>
          <w:rFonts w:ascii="Century Gothic" w:hAnsi="Century Gothic"/>
          <w:sz w:val="32"/>
          <w:szCs w:val="160"/>
        </w:rPr>
        <w:t xml:space="preserve"> 1</w:t>
      </w:r>
    </w:p>
    <w:p w14:paraId="21E6FFEC" w14:textId="1ACA7863" w:rsidR="00E2049C" w:rsidRPr="009C40B4" w:rsidRDefault="009C40B4">
      <w:pPr>
        <w:rPr>
          <w:rFonts w:ascii="Century Gothic" w:hAnsi="Century Gothic"/>
          <w:sz w:val="32"/>
          <w:szCs w:val="160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</w:t>
      </w:r>
      <w:r w:rsidR="00E2049C" w:rsidRPr="009C40B4">
        <w:rPr>
          <w:rFonts w:ascii="Century Gothic" w:hAnsi="Century Gothic"/>
          <w:sz w:val="32"/>
          <w:szCs w:val="160"/>
        </w:rPr>
        <w:t>Boutons 2</w:t>
      </w:r>
    </w:p>
    <w:p w14:paraId="27608438" w14:textId="6479263C" w:rsidR="00D06554" w:rsidRPr="009C40B4" w:rsidRDefault="009C40B4">
      <w:pPr>
        <w:rPr>
          <w:rFonts w:ascii="Century Gothic" w:hAnsi="Century Gothic"/>
          <w:sz w:val="32"/>
          <w:szCs w:val="160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</w:t>
      </w:r>
      <w:r w:rsidR="00D06554" w:rsidRPr="009C40B4">
        <w:rPr>
          <w:rFonts w:ascii="Century Gothic" w:hAnsi="Century Gothic"/>
          <w:sz w:val="32"/>
          <w:szCs w:val="160"/>
        </w:rPr>
        <w:t>Fermeture éclair</w:t>
      </w:r>
    </w:p>
    <w:p w14:paraId="0054AAE9" w14:textId="16BCB573" w:rsidR="006C2022" w:rsidRPr="009C40B4" w:rsidRDefault="009C40B4">
      <w:pPr>
        <w:rPr>
          <w:rFonts w:ascii="Century Gothic" w:hAnsi="Century Gothic"/>
          <w:sz w:val="28"/>
          <w:szCs w:val="144"/>
        </w:rPr>
      </w:pPr>
      <w:r w:rsidRPr="00781B0D">
        <w:rPr>
          <w:rFonts w:ascii="Century Gothic" w:hAnsi="Century Gothic"/>
          <w:sz w:val="28"/>
          <w:szCs w:val="144"/>
        </w:rPr>
        <w:sym w:font="Wingdings" w:char="F06F"/>
      </w:r>
      <w:r>
        <w:rPr>
          <w:rFonts w:ascii="Century Gothic" w:hAnsi="Century Gothic"/>
          <w:sz w:val="28"/>
          <w:szCs w:val="144"/>
        </w:rPr>
        <w:t xml:space="preserve"> </w:t>
      </w:r>
      <w:r w:rsidR="00E2049C" w:rsidRPr="009C40B4">
        <w:rPr>
          <w:rFonts w:ascii="Century Gothic" w:hAnsi="Century Gothic"/>
          <w:sz w:val="32"/>
          <w:szCs w:val="160"/>
        </w:rPr>
        <w:t>Nœuds</w:t>
      </w:r>
    </w:p>
    <w:sectPr w:rsidR="006C2022" w:rsidRPr="009C40B4" w:rsidSect="0036712E">
      <w:pgSz w:w="11907" w:h="16840" w:code="9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2"/>
    <w:rsid w:val="00314F59"/>
    <w:rsid w:val="0036712E"/>
    <w:rsid w:val="006A611F"/>
    <w:rsid w:val="006C2022"/>
    <w:rsid w:val="0072659D"/>
    <w:rsid w:val="00781B0D"/>
    <w:rsid w:val="00825B6C"/>
    <w:rsid w:val="00833A5E"/>
    <w:rsid w:val="009C1270"/>
    <w:rsid w:val="009C40B4"/>
    <w:rsid w:val="00AA30A7"/>
    <w:rsid w:val="00D06554"/>
    <w:rsid w:val="00D4256F"/>
    <w:rsid w:val="00E2049C"/>
    <w:rsid w:val="00E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98F3"/>
  <w15:docId w15:val="{829EF52C-25AA-433E-9A2D-5570177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100"/>
        <w:lang w:val="fr-FR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4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Rigaud</dc:creator>
  <cp:keywords/>
  <dc:description/>
  <cp:lastModifiedBy>Manon Rigaud</cp:lastModifiedBy>
  <cp:revision>5</cp:revision>
  <dcterms:created xsi:type="dcterms:W3CDTF">2021-06-08T16:51:00Z</dcterms:created>
  <dcterms:modified xsi:type="dcterms:W3CDTF">2021-06-28T12:20:00Z</dcterms:modified>
</cp:coreProperties>
</file>